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3" w:rsidRDefault="00350583" w:rsidP="00350583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50583" w:rsidRDefault="00350583" w:rsidP="00350583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Калининский район</w:t>
      </w:r>
    </w:p>
    <w:p w:rsidR="00350583" w:rsidRDefault="00A84BCC" w:rsidP="00350583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17.05.2022г. </w:t>
      </w:r>
      <w:r w:rsidR="00350583">
        <w:rPr>
          <w:rFonts w:ascii="Times New Roman" w:hAnsi="Times New Roman" w:cs="Times New Roman"/>
          <w:sz w:val="28"/>
          <w:szCs w:val="28"/>
        </w:rPr>
        <w:t>№</w:t>
      </w:r>
      <w:r w:rsidR="003505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145</w:t>
      </w:r>
    </w:p>
    <w:p w:rsidR="00350583" w:rsidRDefault="00350583" w:rsidP="00350583">
      <w:pPr>
        <w:spacing w:before="100" w:beforeAutospacing="1" w:after="100" w:afterAutospacing="1"/>
        <w:ind w:left="1701" w:righ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0583" w:rsidRDefault="00350583" w:rsidP="00350583">
      <w:pPr>
        <w:spacing w:before="100" w:beforeAutospacing="1" w:after="30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350583" w:rsidRDefault="00350583" w:rsidP="00350583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50583" w:rsidRDefault="00350583" w:rsidP="00350583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50583" w:rsidRDefault="00350583" w:rsidP="00350583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Куйбышевского сельского поселения Калининского района</w:t>
      </w:r>
    </w:p>
    <w:p w:rsidR="00350583" w:rsidRDefault="00350583" w:rsidP="00350583">
      <w:pPr>
        <w:tabs>
          <w:tab w:val="left" w:leader="underscore" w:pos="8384"/>
          <w:tab w:val="left" w:leader="underscore" w:pos="9541"/>
        </w:tabs>
        <w:spacing w:before="100" w:beforeAutospacing="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2010 г. № 58»</w:t>
      </w:r>
    </w:p>
    <w:p w:rsidR="003039DF" w:rsidRPr="003039DF" w:rsidRDefault="003039DF" w:rsidP="003039DF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039DF">
        <w:rPr>
          <w:rFonts w:ascii="Times New Roman" w:hAnsi="Times New Roman" w:cs="Times New Roman"/>
          <w:sz w:val="28"/>
          <w:szCs w:val="28"/>
        </w:rPr>
        <w:t>(в редакции решения Совета муниципального образования Калининский район</w:t>
      </w:r>
      <w:proofErr w:type="gramEnd"/>
    </w:p>
    <w:p w:rsidR="003039DF" w:rsidRPr="003039DF" w:rsidRDefault="00A84BCC" w:rsidP="003039DF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17.05.2022г.</w:t>
      </w:r>
      <w:r w:rsidR="003039DF" w:rsidRPr="003039DF">
        <w:rPr>
          <w:rFonts w:ascii="Times New Roman" w:hAnsi="Times New Roman" w:cs="Times New Roman"/>
          <w:sz w:val="28"/>
          <w:szCs w:val="28"/>
        </w:rPr>
        <w:t>№</w:t>
      </w:r>
      <w:r w:rsidR="003039DF" w:rsidRPr="003039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145</w:t>
      </w:r>
      <w:bookmarkStart w:id="0" w:name="_GoBack"/>
      <w:bookmarkEnd w:id="0"/>
      <w:r w:rsidR="003039DF" w:rsidRPr="003039DF">
        <w:rPr>
          <w:rFonts w:ascii="Times New Roman" w:hAnsi="Times New Roman" w:cs="Times New Roman"/>
          <w:sz w:val="28"/>
          <w:szCs w:val="28"/>
        </w:rPr>
        <w:t>)</w:t>
      </w:r>
    </w:p>
    <w:p w:rsidR="00350583" w:rsidRDefault="00350583" w:rsidP="00350583">
      <w:pPr>
        <w:rPr>
          <w:rFonts w:ascii="Times New Roman" w:hAnsi="Times New Roman" w:cs="Times New Roman"/>
          <w:sz w:val="28"/>
          <w:szCs w:val="28"/>
        </w:rPr>
      </w:pPr>
    </w:p>
    <w:p w:rsidR="00350583" w:rsidRDefault="00350583" w:rsidP="00350583">
      <w:pPr>
        <w:rPr>
          <w:rFonts w:ascii="Times New Roman" w:hAnsi="Times New Roman" w:cs="Times New Roman"/>
          <w:sz w:val="28"/>
          <w:szCs w:val="28"/>
        </w:rPr>
      </w:pPr>
    </w:p>
    <w:p w:rsidR="00350583" w:rsidRDefault="00350583" w:rsidP="00350583">
      <w:pPr>
        <w:rPr>
          <w:rFonts w:ascii="Times New Roman" w:hAnsi="Times New Roman" w:cs="Times New Roman"/>
          <w:sz w:val="28"/>
          <w:szCs w:val="28"/>
        </w:rPr>
      </w:pPr>
    </w:p>
    <w:p w:rsidR="00350583" w:rsidRDefault="00350583" w:rsidP="00350583">
      <w:pPr>
        <w:rPr>
          <w:rFonts w:ascii="Times New Roman" w:hAnsi="Times New Roman" w:cs="Times New Roman"/>
          <w:sz w:val="28"/>
          <w:szCs w:val="28"/>
        </w:rPr>
      </w:pPr>
    </w:p>
    <w:p w:rsidR="00350583" w:rsidRDefault="00350583" w:rsidP="00350583">
      <w:pPr>
        <w:rPr>
          <w:rFonts w:ascii="Times New Roman" w:hAnsi="Times New Roman" w:cs="Times New Roman"/>
          <w:sz w:val="28"/>
          <w:szCs w:val="28"/>
        </w:rPr>
      </w:pPr>
    </w:p>
    <w:p w:rsidR="00350583" w:rsidRPr="00350583" w:rsidRDefault="00350583" w:rsidP="003505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МЕСТНЫЕ НОРМАТИВЫ</w:t>
      </w:r>
    </w:p>
    <w:p w:rsidR="00350583" w:rsidRPr="00350583" w:rsidRDefault="00350583" w:rsidP="003505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83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350583" w:rsidRPr="00350583" w:rsidRDefault="00350583" w:rsidP="003505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83">
        <w:rPr>
          <w:rFonts w:ascii="Times New Roman" w:hAnsi="Times New Roman" w:cs="Times New Roman"/>
          <w:b/>
          <w:sz w:val="28"/>
          <w:szCs w:val="28"/>
        </w:rPr>
        <w:t>Куйбышевского сельского поселения Калининского района</w:t>
      </w:r>
    </w:p>
    <w:p w:rsidR="00350583" w:rsidRDefault="00350583" w:rsidP="00350583">
      <w:pPr>
        <w:rPr>
          <w:rFonts w:ascii="Times New Roman" w:hAnsi="Times New Roman" w:cs="Times New Roman"/>
          <w:sz w:val="28"/>
          <w:szCs w:val="28"/>
        </w:rPr>
      </w:pPr>
    </w:p>
    <w:p w:rsidR="009F67D7" w:rsidRDefault="00A84BCC"/>
    <w:sectPr w:rsidR="009F67D7" w:rsidSect="00350583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DD"/>
    <w:rsid w:val="003039DF"/>
    <w:rsid w:val="00350583"/>
    <w:rsid w:val="003915DD"/>
    <w:rsid w:val="009C0E22"/>
    <w:rsid w:val="00A84BCC"/>
    <w:rsid w:val="00B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User99</cp:lastModifiedBy>
  <cp:revision>5</cp:revision>
  <dcterms:created xsi:type="dcterms:W3CDTF">2022-04-26T12:32:00Z</dcterms:created>
  <dcterms:modified xsi:type="dcterms:W3CDTF">2022-05-17T13:28:00Z</dcterms:modified>
</cp:coreProperties>
</file>